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BA" w:rsidRDefault="000500BA" w:rsidP="000500BA">
      <w:pPr>
        <w:rPr>
          <w:rFonts w:ascii="Meiryo UI" w:eastAsia="Meiryo UI" w:hAnsi="Meiryo UI" w:cs="Meiryo UI"/>
          <w:sz w:val="24"/>
        </w:rPr>
      </w:pPr>
    </w:p>
    <w:p w:rsidR="000500BA" w:rsidRPr="00DD2A2A" w:rsidRDefault="00950302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</w:t>
      </w:r>
      <w:r w:rsidR="00292484">
        <w:rPr>
          <w:rFonts w:ascii="Meiryo UI" w:eastAsia="Meiryo UI" w:hAnsi="Meiryo UI" w:cs="Meiryo UI"/>
          <w:b/>
        </w:rPr>
        <w:t>P220</w:t>
      </w:r>
      <w:r w:rsidR="00831776" w:rsidRPr="00DD2A2A">
        <w:rPr>
          <w:rFonts w:ascii="Meiryo UI" w:eastAsia="Meiryo UI" w:hAnsi="Meiryo UI" w:cs="Meiryo UI"/>
          <w:b/>
        </w:rPr>
        <w:t>/</w:t>
      </w:r>
      <w:r w:rsidR="00292484">
        <w:rPr>
          <w:rFonts w:ascii="Meiryo UI" w:eastAsia="Meiryo UI" w:hAnsi="Meiryo UI" w:cs="Meiryo UI"/>
          <w:b/>
        </w:rPr>
        <w:t>2</w:t>
      </w:r>
    </w:p>
    <w:p w:rsidR="000500BA" w:rsidRPr="00DD2A2A" w:rsidRDefault="00292484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>ECONOMICS</w:t>
      </w:r>
    </w:p>
    <w:p w:rsidR="00292484" w:rsidRDefault="00950302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</w:t>
      </w:r>
      <w:r w:rsidR="000500BA" w:rsidRPr="00DD2A2A">
        <w:rPr>
          <w:rFonts w:ascii="Meiryo UI" w:eastAsia="Meiryo UI" w:hAnsi="Meiryo UI" w:cs="Meiryo UI" w:hint="eastAsia"/>
          <w:b/>
        </w:rPr>
        <w:t>P</w:t>
      </w:r>
      <w:r w:rsidR="00292484" w:rsidRPr="00DD2A2A">
        <w:rPr>
          <w:rFonts w:ascii="Meiryo UI" w:eastAsia="Meiryo UI" w:hAnsi="Meiryo UI" w:cs="Meiryo UI"/>
          <w:b/>
        </w:rPr>
        <w:t>aper</w:t>
      </w:r>
      <w:r w:rsidR="000500BA" w:rsidRPr="00DD2A2A">
        <w:rPr>
          <w:rFonts w:ascii="Meiryo UI" w:eastAsia="Meiryo UI" w:hAnsi="Meiryo UI" w:cs="Meiryo UI" w:hint="eastAsia"/>
          <w:b/>
        </w:rPr>
        <w:t xml:space="preserve"> </w:t>
      </w:r>
      <w:r w:rsidR="0059715E">
        <w:rPr>
          <w:rFonts w:ascii="Meiryo UI" w:eastAsia="Meiryo UI" w:hAnsi="Meiryo UI" w:cs="Meiryo UI"/>
          <w:b/>
        </w:rPr>
        <w:t>1</w:t>
      </w:r>
    </w:p>
    <w:p w:rsidR="00292484" w:rsidRDefault="00292484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August </w:t>
      </w:r>
    </w:p>
    <w:p w:rsidR="000500BA" w:rsidRPr="00DD2A2A" w:rsidRDefault="0072340C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</w:t>
      </w:r>
      <w:r w:rsidR="00496429">
        <w:rPr>
          <w:rFonts w:ascii="Meiryo UI" w:eastAsia="Meiryo UI" w:hAnsi="Meiryo UI" w:cs="Meiryo UI"/>
          <w:b/>
        </w:rPr>
        <w:t>3</w:t>
      </w:r>
      <w:r w:rsidR="00B85F6C" w:rsidRPr="00DD2A2A">
        <w:rPr>
          <w:rFonts w:ascii="Meiryo UI" w:eastAsia="Meiryo UI" w:hAnsi="Meiryo UI" w:cs="Meiryo UI"/>
          <w:b/>
        </w:rPr>
        <w:t xml:space="preserve"> </w:t>
      </w:r>
      <w:r w:rsidR="000500BA" w:rsidRPr="00DD2A2A">
        <w:rPr>
          <w:rFonts w:ascii="Meiryo UI" w:eastAsia="Meiryo UI" w:hAnsi="Meiryo UI" w:cs="Meiryo UI" w:hint="eastAsia"/>
          <w:b/>
        </w:rPr>
        <w:t>H</w:t>
      </w:r>
      <w:r w:rsidR="00DD2A2A" w:rsidRPr="00DD2A2A">
        <w:rPr>
          <w:rFonts w:ascii="Meiryo UI" w:eastAsia="Meiryo UI" w:hAnsi="Meiryo UI" w:cs="Meiryo UI"/>
          <w:b/>
        </w:rPr>
        <w:t xml:space="preserve">ours </w:t>
      </w:r>
      <w:r w:rsidR="000500BA" w:rsidRPr="00DD2A2A">
        <w:rPr>
          <w:rFonts w:ascii="Meiryo UI" w:eastAsia="Meiryo UI" w:hAnsi="Meiryo UI" w:cs="Meiryo UI" w:hint="eastAsia"/>
          <w:b/>
        </w:rPr>
        <w:t xml:space="preserve"> </w:t>
      </w:r>
      <w:bookmarkStart w:id="0" w:name="_GoBack"/>
      <w:bookmarkEnd w:id="0"/>
    </w:p>
    <w:p w:rsidR="00831776" w:rsidRDefault="00950302" w:rsidP="00950302">
      <w:pPr>
        <w:spacing w:after="0"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noProof/>
        </w:rPr>
        <w:drawing>
          <wp:inline distT="0" distB="0" distL="0" distR="0" wp14:anchorId="518BC98D" wp14:editId="31D8029C">
            <wp:extent cx="1885315" cy="1019175"/>
            <wp:effectExtent l="0" t="0" r="63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02" w:rsidRDefault="00950302" w:rsidP="00950302">
      <w:pPr>
        <w:pStyle w:val="NoSpacing"/>
        <w:jc w:val="center"/>
        <w:rPr>
          <w:rFonts w:ascii="Meiryo UI" w:eastAsia="Meiryo UI" w:hAnsi="Meiryo UI" w:cs="Meiryo UI"/>
          <w:b/>
          <w:sz w:val="40"/>
        </w:rPr>
      </w:pPr>
      <w:r>
        <w:rPr>
          <w:rFonts w:ascii="Meiryo UI" w:eastAsia="Meiryo UI" w:hAnsi="Meiryo UI" w:cs="Meiryo UI" w:hint="eastAsia"/>
          <w:b/>
          <w:sz w:val="40"/>
        </w:rPr>
        <w:t>ELITE EXAMINATION BUREAU MOCK 2016</w:t>
      </w:r>
    </w:p>
    <w:p w:rsidR="000500BA" w:rsidRPr="00B9242E" w:rsidRDefault="000500BA" w:rsidP="000500BA">
      <w:pPr>
        <w:spacing w:after="0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B9242E">
        <w:rPr>
          <w:rFonts w:ascii="Meiryo UI" w:eastAsia="Meiryo UI" w:hAnsi="Meiryo UI" w:cs="Meiryo UI" w:hint="eastAsia"/>
          <w:b/>
          <w:sz w:val="26"/>
          <w:szCs w:val="26"/>
        </w:rPr>
        <w:t xml:space="preserve">Uganda </w:t>
      </w:r>
      <w:r w:rsidRPr="00B9242E">
        <w:rPr>
          <w:rFonts w:ascii="Meiryo UI" w:eastAsia="Meiryo UI" w:hAnsi="Meiryo UI" w:cs="Meiryo UI"/>
          <w:b/>
          <w:sz w:val="26"/>
          <w:szCs w:val="26"/>
        </w:rPr>
        <w:t xml:space="preserve">Advanced </w:t>
      </w:r>
      <w:r w:rsidRPr="00B9242E">
        <w:rPr>
          <w:rFonts w:ascii="Meiryo UI" w:eastAsia="Meiryo UI" w:hAnsi="Meiryo UI" w:cs="Meiryo UI" w:hint="eastAsia"/>
          <w:b/>
          <w:sz w:val="26"/>
          <w:szCs w:val="26"/>
        </w:rPr>
        <w:t>Certificate of Education</w:t>
      </w:r>
    </w:p>
    <w:p w:rsidR="000500BA" w:rsidRPr="00DD2A2A" w:rsidRDefault="00292484" w:rsidP="000500BA">
      <w:pPr>
        <w:spacing w:after="0"/>
        <w:jc w:val="center"/>
        <w:rPr>
          <w:rFonts w:ascii="Meiryo UI" w:eastAsia="Meiryo UI" w:hAnsi="Meiryo UI" w:cs="Meiryo UI"/>
          <w:sz w:val="26"/>
          <w:szCs w:val="26"/>
        </w:rPr>
      </w:pPr>
      <w:r>
        <w:rPr>
          <w:rFonts w:ascii="Meiryo UI" w:eastAsia="Meiryo UI" w:hAnsi="Meiryo UI" w:cs="Meiryo UI"/>
          <w:sz w:val="26"/>
          <w:szCs w:val="26"/>
        </w:rPr>
        <w:t>ECONOMICS</w:t>
      </w:r>
    </w:p>
    <w:p w:rsidR="000500BA" w:rsidRDefault="000500BA" w:rsidP="000500BA">
      <w:pPr>
        <w:spacing w:after="0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B9242E">
        <w:rPr>
          <w:rFonts w:ascii="Meiryo UI" w:eastAsia="Meiryo UI" w:hAnsi="Meiryo UI" w:cs="Meiryo UI" w:hint="eastAsia"/>
          <w:b/>
          <w:sz w:val="26"/>
          <w:szCs w:val="26"/>
        </w:rPr>
        <w:t>P</w:t>
      </w:r>
      <w:r w:rsidR="00DD2A2A" w:rsidRPr="00B9242E">
        <w:rPr>
          <w:rFonts w:ascii="Meiryo UI" w:eastAsia="Meiryo UI" w:hAnsi="Meiryo UI" w:cs="Meiryo UI"/>
          <w:b/>
          <w:sz w:val="26"/>
          <w:szCs w:val="26"/>
        </w:rPr>
        <w:t>aper</w:t>
      </w:r>
      <w:r w:rsidRPr="00B9242E">
        <w:rPr>
          <w:rFonts w:ascii="Meiryo UI" w:eastAsia="Meiryo UI" w:hAnsi="Meiryo UI" w:cs="Meiryo UI" w:hint="eastAsia"/>
          <w:b/>
          <w:sz w:val="26"/>
          <w:szCs w:val="26"/>
        </w:rPr>
        <w:t xml:space="preserve"> </w:t>
      </w:r>
      <w:r w:rsidR="00292484">
        <w:rPr>
          <w:rFonts w:ascii="Meiryo UI" w:eastAsia="Meiryo UI" w:hAnsi="Meiryo UI" w:cs="Meiryo UI"/>
          <w:b/>
          <w:sz w:val="26"/>
          <w:szCs w:val="26"/>
        </w:rPr>
        <w:t>2</w:t>
      </w:r>
    </w:p>
    <w:p w:rsidR="00831776" w:rsidRDefault="00496429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6"/>
          <w:szCs w:val="26"/>
        </w:rPr>
        <w:t>3</w:t>
      </w:r>
      <w:r w:rsidR="000500BA" w:rsidRPr="00B9242E">
        <w:rPr>
          <w:rFonts w:ascii="Meiryo UI" w:eastAsia="Meiryo UI" w:hAnsi="Meiryo UI" w:cs="Meiryo UI" w:hint="eastAsia"/>
          <w:b/>
          <w:sz w:val="26"/>
          <w:szCs w:val="26"/>
        </w:rPr>
        <w:t>Hours</w:t>
      </w:r>
      <w:r w:rsidR="00B85F6C">
        <w:rPr>
          <w:rFonts w:ascii="Meiryo UI" w:eastAsia="Meiryo UI" w:hAnsi="Meiryo UI" w:cs="Meiryo UI"/>
          <w:b/>
          <w:sz w:val="26"/>
          <w:szCs w:val="26"/>
        </w:rPr>
        <w:t xml:space="preserve"> </w:t>
      </w:r>
    </w:p>
    <w:p w:rsidR="00831776" w:rsidRDefault="00831776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</w:p>
    <w:p w:rsidR="00831776" w:rsidRDefault="00831776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</w:p>
    <w:p w:rsidR="00F016E7" w:rsidRDefault="00F016E7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</w:p>
    <w:p w:rsidR="000500BA" w:rsidRDefault="000500BA" w:rsidP="000500BA">
      <w:pPr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INSTRUCTIONS TO CANDIDATES</w:t>
      </w:r>
    </w:p>
    <w:p w:rsidR="00496429" w:rsidRPr="007F0D29" w:rsidRDefault="00496429" w:rsidP="00496429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i/>
          <w:sz w:val="24"/>
        </w:rPr>
      </w:pPr>
      <w:r w:rsidRPr="007F0D29">
        <w:rPr>
          <w:rFonts w:ascii="Meiryo UI" w:eastAsia="Meiryo UI" w:hAnsi="Meiryo UI" w:cs="Meiryo UI"/>
          <w:i/>
          <w:sz w:val="24"/>
        </w:rPr>
        <w:t xml:space="preserve">Section </w:t>
      </w:r>
      <w:r w:rsidRPr="00ED7506">
        <w:rPr>
          <w:rFonts w:ascii="Meiryo UI" w:eastAsia="Meiryo UI" w:hAnsi="Meiryo UI" w:cs="Meiryo UI"/>
          <w:b/>
          <w:i/>
          <w:sz w:val="24"/>
        </w:rPr>
        <w:t xml:space="preserve">A </w:t>
      </w:r>
      <w:r w:rsidRPr="007F0D29">
        <w:rPr>
          <w:rFonts w:ascii="Meiryo UI" w:eastAsia="Meiryo UI" w:hAnsi="Meiryo UI" w:cs="Meiryo UI"/>
          <w:i/>
          <w:sz w:val="24"/>
        </w:rPr>
        <w:t>is compulsory. Answers to this section should be concise</w:t>
      </w:r>
      <w:r w:rsidR="00ED7506">
        <w:rPr>
          <w:rFonts w:ascii="Meiryo UI" w:eastAsia="Meiryo UI" w:hAnsi="Meiryo UI" w:cs="Meiryo UI"/>
          <w:i/>
          <w:sz w:val="24"/>
        </w:rPr>
        <w:t xml:space="preserve"> precise.</w:t>
      </w:r>
      <w:r w:rsidRPr="007F0D29">
        <w:rPr>
          <w:rFonts w:ascii="Meiryo UI" w:eastAsia="Meiryo UI" w:hAnsi="Meiryo UI" w:cs="Meiryo UI"/>
          <w:i/>
          <w:sz w:val="24"/>
        </w:rPr>
        <w:t xml:space="preserve"> </w:t>
      </w:r>
    </w:p>
    <w:p w:rsidR="00496429" w:rsidRPr="007F0D29" w:rsidRDefault="00496429" w:rsidP="00496429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i/>
          <w:sz w:val="24"/>
        </w:rPr>
      </w:pPr>
      <w:r w:rsidRPr="007F0D29">
        <w:rPr>
          <w:rFonts w:ascii="Meiryo UI" w:eastAsia="Meiryo UI" w:hAnsi="Meiryo UI" w:cs="Meiryo UI"/>
          <w:i/>
          <w:sz w:val="24"/>
        </w:rPr>
        <w:t xml:space="preserve">Answer </w:t>
      </w:r>
      <w:r w:rsidRPr="00ED7506">
        <w:rPr>
          <w:rFonts w:ascii="Meiryo UI" w:eastAsia="Meiryo UI" w:hAnsi="Meiryo UI" w:cs="Meiryo UI"/>
          <w:b/>
          <w:i/>
          <w:sz w:val="24"/>
        </w:rPr>
        <w:t>four</w:t>
      </w:r>
      <w:r w:rsidRPr="007F0D29">
        <w:rPr>
          <w:rFonts w:ascii="Meiryo UI" w:eastAsia="Meiryo UI" w:hAnsi="Meiryo UI" w:cs="Meiryo UI"/>
          <w:i/>
          <w:sz w:val="24"/>
        </w:rPr>
        <w:t xml:space="preserve"> questions from section </w:t>
      </w:r>
      <w:r w:rsidRPr="00ED7506">
        <w:rPr>
          <w:rFonts w:ascii="Meiryo UI" w:eastAsia="Meiryo UI" w:hAnsi="Meiryo UI" w:cs="Meiryo UI"/>
          <w:b/>
          <w:i/>
          <w:sz w:val="24"/>
        </w:rPr>
        <w:t>B</w:t>
      </w:r>
    </w:p>
    <w:p w:rsidR="00496429" w:rsidRDefault="00496429" w:rsidP="00496429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i/>
          <w:sz w:val="24"/>
        </w:rPr>
      </w:pPr>
      <w:r w:rsidRPr="007F0D29">
        <w:rPr>
          <w:rFonts w:ascii="Meiryo UI" w:eastAsia="Meiryo UI" w:hAnsi="Meiryo UI" w:cs="Meiryo UI"/>
          <w:i/>
          <w:sz w:val="24"/>
        </w:rPr>
        <w:t xml:space="preserve">Credit will be given for use of relevant diagrams. </w:t>
      </w:r>
    </w:p>
    <w:p w:rsidR="002B0C2E" w:rsidRDefault="002B0C2E"/>
    <w:p w:rsidR="00D45356" w:rsidRDefault="00D45356"/>
    <w:p w:rsidR="00292484" w:rsidRDefault="00292484"/>
    <w:p w:rsidR="00292484" w:rsidRDefault="00292484"/>
    <w:p w:rsidR="00D45356" w:rsidRDefault="00E10F40" w:rsidP="0072340C">
      <w:pPr>
        <w:tabs>
          <w:tab w:val="left" w:pos="40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FFBE0" wp14:editId="1FDEBA6F">
                <wp:simplePos x="0" y="0"/>
                <wp:positionH relativeFrom="column">
                  <wp:posOffset>5086350</wp:posOffset>
                </wp:positionH>
                <wp:positionV relativeFrom="paragraph">
                  <wp:posOffset>212725</wp:posOffset>
                </wp:positionV>
                <wp:extent cx="1133475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96C" w:rsidRPr="0072340C" w:rsidRDefault="0014696C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72340C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2FFB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5pt;margin-top:16.75pt;width:89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" filled="f" stroked="f" strokeweight=".5pt">
                <v:textbox>
                  <w:txbxContent>
                    <w:p w:rsidR="0014696C" w:rsidRPr="0072340C" w:rsidRDefault="0014696C">
                      <w:pP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72340C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72340C">
        <w:tab/>
      </w:r>
    </w:p>
    <w:p w:rsidR="00ED7506" w:rsidRDefault="00ED7506" w:rsidP="00292484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5BBC" w:rsidRDefault="00D45356" w:rsidP="00292484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 w:rsidRPr="00D45356">
        <w:rPr>
          <w:rFonts w:ascii="Meiryo UI" w:eastAsia="Meiryo UI" w:hAnsi="Meiryo UI" w:cs="Meiryo UI"/>
          <w:sz w:val="24"/>
        </w:rPr>
        <w:lastRenderedPageBreak/>
        <w:t>1.</w:t>
      </w:r>
      <w:r w:rsidRPr="00D45356">
        <w:rPr>
          <w:rFonts w:ascii="Meiryo UI" w:eastAsia="Meiryo UI" w:hAnsi="Meiryo UI" w:cs="Meiryo UI"/>
          <w:sz w:val="24"/>
        </w:rPr>
        <w:tab/>
      </w:r>
      <w:r w:rsidR="00292484">
        <w:rPr>
          <w:rFonts w:ascii="Meiryo UI" w:eastAsia="Meiryo UI" w:hAnsi="Meiryo UI" w:cs="Meiryo UI"/>
          <w:sz w:val="24"/>
        </w:rPr>
        <w:t>(</w:t>
      </w:r>
      <w:proofErr w:type="gramStart"/>
      <w:r w:rsidR="00292484">
        <w:rPr>
          <w:rFonts w:ascii="Meiryo UI" w:eastAsia="Meiryo UI" w:hAnsi="Meiryo UI" w:cs="Meiryo UI"/>
          <w:sz w:val="24"/>
        </w:rPr>
        <w:t>a</w:t>
      </w:r>
      <w:proofErr w:type="gramEnd"/>
      <w:r w:rsidR="00292484">
        <w:rPr>
          <w:rFonts w:ascii="Meiryo UI" w:eastAsia="Meiryo UI" w:hAnsi="Meiryo UI" w:cs="Meiryo UI"/>
          <w:sz w:val="24"/>
        </w:rPr>
        <w:t xml:space="preserve">) </w:t>
      </w:r>
      <w:r w:rsidR="00292484">
        <w:rPr>
          <w:rFonts w:ascii="Meiryo UI" w:eastAsia="Meiryo UI" w:hAnsi="Meiryo UI" w:cs="Meiryo UI"/>
          <w:sz w:val="24"/>
        </w:rPr>
        <w:tab/>
        <w:t>(</w:t>
      </w:r>
      <w:proofErr w:type="spellStart"/>
      <w:r w:rsidR="00292484">
        <w:rPr>
          <w:rFonts w:ascii="Meiryo UI" w:eastAsia="Meiryo UI" w:hAnsi="Meiryo UI" w:cs="Meiryo UI"/>
          <w:sz w:val="24"/>
        </w:rPr>
        <w:t>i</w:t>
      </w:r>
      <w:proofErr w:type="spellEnd"/>
      <w:r w:rsidR="00292484">
        <w:rPr>
          <w:rFonts w:ascii="Meiryo UI" w:eastAsia="Meiryo UI" w:hAnsi="Meiryo UI" w:cs="Meiryo UI"/>
          <w:sz w:val="24"/>
        </w:rPr>
        <w:t xml:space="preserve">) </w:t>
      </w:r>
      <w:r w:rsidR="00292484">
        <w:rPr>
          <w:rFonts w:ascii="Meiryo UI" w:eastAsia="Meiryo UI" w:hAnsi="Meiryo UI" w:cs="Meiryo UI"/>
          <w:sz w:val="24"/>
        </w:rPr>
        <w:tab/>
        <w:t>Define the term interest rate</w:t>
      </w:r>
      <w:r w:rsidR="008C237D">
        <w:rPr>
          <w:rFonts w:ascii="Meiryo UI" w:eastAsia="Meiryo UI" w:hAnsi="Meiryo UI" w:cs="Meiryo UI"/>
          <w:sz w:val="24"/>
        </w:rPr>
        <w:t>.</w:t>
      </w:r>
      <w:r w:rsidR="00292484">
        <w:rPr>
          <w:rFonts w:ascii="Meiryo UI" w:eastAsia="Meiryo UI" w:hAnsi="Meiryo UI" w:cs="Meiryo UI"/>
          <w:sz w:val="24"/>
        </w:rPr>
        <w:tab/>
      </w:r>
      <w:r w:rsidR="00292484">
        <w:rPr>
          <w:rFonts w:ascii="Meiryo UI" w:eastAsia="Meiryo UI" w:hAnsi="Meiryo UI" w:cs="Meiryo UI"/>
          <w:sz w:val="24"/>
        </w:rPr>
        <w:tab/>
      </w:r>
      <w:r w:rsidR="00292484">
        <w:rPr>
          <w:rFonts w:ascii="Meiryo UI" w:eastAsia="Meiryo UI" w:hAnsi="Meiryo UI" w:cs="Meiryo UI"/>
          <w:sz w:val="24"/>
        </w:rPr>
        <w:tab/>
      </w:r>
      <w:r w:rsidR="00292484">
        <w:rPr>
          <w:rFonts w:ascii="Meiryo UI" w:eastAsia="Meiryo UI" w:hAnsi="Meiryo UI" w:cs="Meiryo UI"/>
          <w:sz w:val="24"/>
        </w:rPr>
        <w:tab/>
      </w:r>
      <w:r w:rsidR="00292484">
        <w:rPr>
          <w:rFonts w:ascii="Meiryo UI" w:eastAsia="Meiryo UI" w:hAnsi="Meiryo UI" w:cs="Meiryo UI"/>
          <w:sz w:val="24"/>
        </w:rPr>
        <w:tab/>
        <w:t xml:space="preserve">(1mark) </w:t>
      </w:r>
    </w:p>
    <w:p w:rsidR="00292484" w:rsidRDefault="00292484" w:rsidP="00292484">
      <w:pPr>
        <w:pStyle w:val="NoSpacing"/>
        <w:ind w:left="216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</w:t>
      </w:r>
      <w:r>
        <w:rPr>
          <w:rFonts w:ascii="Meiryo UI" w:eastAsia="Meiryo UI" w:hAnsi="Meiryo UI" w:cs="Meiryo UI"/>
          <w:sz w:val="24"/>
        </w:rPr>
        <w:tab/>
        <w:t>Mention any three factors that influence the rate of interest in your country.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(3marks) </w:t>
      </w:r>
    </w:p>
    <w:p w:rsidR="00292484" w:rsidRDefault="00292484" w:rsidP="0029248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>
        <w:rPr>
          <w:rFonts w:ascii="Meiryo UI" w:eastAsia="Meiryo UI" w:hAnsi="Meiryo UI" w:cs="Meiryo UI"/>
          <w:sz w:val="24"/>
        </w:rPr>
        <w:tab/>
        <w:t xml:space="preserve">Distinguish between wage freeze and wage restraint </w:t>
      </w:r>
      <w:r>
        <w:rPr>
          <w:rFonts w:ascii="Meiryo UI" w:eastAsia="Meiryo UI" w:hAnsi="Meiryo UI" w:cs="Meiryo UI"/>
          <w:sz w:val="24"/>
        </w:rPr>
        <w:tab/>
        <w:t>(2marks)</w:t>
      </w:r>
    </w:p>
    <w:p w:rsidR="00292484" w:rsidRDefault="00292484" w:rsidP="00292484">
      <w:pPr>
        <w:pStyle w:val="NoSpacing"/>
        <w:ind w:left="2235" w:hanging="795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(ii)</w:t>
      </w:r>
      <w:r>
        <w:rPr>
          <w:rFonts w:ascii="Meiryo UI" w:eastAsia="Meiryo UI" w:hAnsi="Meiryo UI" w:cs="Meiryo UI"/>
          <w:sz w:val="24"/>
        </w:rPr>
        <w:tab/>
        <w:t>State any two factors that influence the level of wages in your country.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(2marks) </w:t>
      </w:r>
    </w:p>
    <w:p w:rsidR="00292484" w:rsidRDefault="00292484" w:rsidP="0029248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(c)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>
        <w:rPr>
          <w:rFonts w:ascii="Meiryo UI" w:eastAsia="Meiryo UI" w:hAnsi="Meiryo UI" w:cs="Meiryo UI"/>
          <w:sz w:val="24"/>
        </w:rPr>
        <w:tab/>
      </w:r>
      <w:r w:rsidR="008C237D">
        <w:rPr>
          <w:rFonts w:ascii="Meiryo UI" w:eastAsia="Meiryo UI" w:hAnsi="Meiryo UI" w:cs="Meiryo UI"/>
          <w:sz w:val="24"/>
        </w:rPr>
        <w:t xml:space="preserve">What is meant by the term </w:t>
      </w:r>
      <w:r w:rsidR="0072340C">
        <w:rPr>
          <w:rFonts w:ascii="Meiryo UI" w:eastAsia="Meiryo UI" w:hAnsi="Meiryo UI" w:cs="Meiryo UI"/>
          <w:sz w:val="24"/>
        </w:rPr>
        <w:t>tariff</w:t>
      </w:r>
      <w:r>
        <w:rPr>
          <w:rFonts w:ascii="Meiryo UI" w:eastAsia="Meiryo UI" w:hAnsi="Meiryo UI" w:cs="Meiryo UI"/>
          <w:sz w:val="24"/>
        </w:rPr>
        <w:t xml:space="preserve"> barrier?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(1mark)</w:t>
      </w:r>
    </w:p>
    <w:p w:rsidR="00292484" w:rsidRDefault="00292484" w:rsidP="0029248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(ii) </w:t>
      </w:r>
      <w:r>
        <w:rPr>
          <w:rFonts w:ascii="Meiryo UI" w:eastAsia="Meiryo UI" w:hAnsi="Meiryo UI" w:cs="Meiryo UI"/>
          <w:sz w:val="24"/>
        </w:rPr>
        <w:tab/>
        <w:t xml:space="preserve">Mention any three uses of </w:t>
      </w:r>
      <w:r w:rsidR="0072340C">
        <w:rPr>
          <w:rFonts w:ascii="Meiryo UI" w:eastAsia="Meiryo UI" w:hAnsi="Meiryo UI" w:cs="Meiryo UI"/>
          <w:sz w:val="24"/>
        </w:rPr>
        <w:t>tariff</w:t>
      </w:r>
      <w:r>
        <w:rPr>
          <w:rFonts w:ascii="Meiryo UI" w:eastAsia="Meiryo UI" w:hAnsi="Meiryo UI" w:cs="Meiryo UI"/>
          <w:sz w:val="24"/>
        </w:rPr>
        <w:t xml:space="preserve"> barriers in your country</w:t>
      </w:r>
      <w:r w:rsidR="00165094">
        <w:rPr>
          <w:rFonts w:ascii="Meiryo UI" w:eastAsia="Meiryo UI" w:hAnsi="Meiryo UI" w:cs="Meiryo UI"/>
          <w:sz w:val="24"/>
        </w:rPr>
        <w:t>. (</w:t>
      </w:r>
      <w:r>
        <w:rPr>
          <w:rFonts w:ascii="Meiryo UI" w:eastAsia="Meiryo UI" w:hAnsi="Meiryo UI" w:cs="Meiryo UI"/>
          <w:sz w:val="24"/>
        </w:rPr>
        <w:t xml:space="preserve">3marks) </w:t>
      </w:r>
    </w:p>
    <w:p w:rsidR="00292484" w:rsidRDefault="00292484" w:rsidP="008C237D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(d) 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 xml:space="preserve"> Distinguish between frictional unemployment and structural </w:t>
      </w:r>
      <w:r w:rsidR="008C237D">
        <w:rPr>
          <w:rFonts w:ascii="Meiryo UI" w:eastAsia="Meiryo UI" w:hAnsi="Meiryo UI" w:cs="Meiryo UI"/>
          <w:sz w:val="24"/>
        </w:rPr>
        <w:tab/>
      </w:r>
      <w:r w:rsidR="008C237D">
        <w:rPr>
          <w:rFonts w:ascii="Meiryo UI" w:eastAsia="Meiryo UI" w:hAnsi="Meiryo UI" w:cs="Meiryo UI"/>
          <w:sz w:val="24"/>
        </w:rPr>
        <w:tab/>
      </w:r>
      <w:r w:rsidR="008C237D">
        <w:rPr>
          <w:rFonts w:ascii="Meiryo UI" w:eastAsia="Meiryo UI" w:hAnsi="Meiryo UI" w:cs="Meiryo UI"/>
          <w:sz w:val="24"/>
        </w:rPr>
        <w:tab/>
      </w:r>
      <w:r w:rsidR="008C237D">
        <w:rPr>
          <w:rFonts w:ascii="Meiryo UI" w:eastAsia="Meiryo UI" w:hAnsi="Meiryo UI" w:cs="Meiryo UI"/>
          <w:sz w:val="24"/>
        </w:rPr>
        <w:tab/>
      </w:r>
      <w:r w:rsidR="008C237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unemployment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(2marks) </w:t>
      </w:r>
    </w:p>
    <w:p w:rsidR="00292484" w:rsidRDefault="00292484" w:rsidP="00165094">
      <w:pPr>
        <w:pStyle w:val="NoSpacing"/>
        <w:ind w:left="216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(ii)</w:t>
      </w:r>
      <w:r w:rsidR="0016509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 Give any two causes of frictional unemployment in developing </w:t>
      </w:r>
      <w:r w:rsidR="00165094">
        <w:rPr>
          <w:rFonts w:ascii="Meiryo UI" w:eastAsia="Meiryo UI" w:hAnsi="Meiryo UI" w:cs="Meiryo UI"/>
          <w:sz w:val="24"/>
        </w:rPr>
        <w:t xml:space="preserve">economies </w:t>
      </w:r>
      <w:r w:rsidR="00165094">
        <w:rPr>
          <w:rFonts w:ascii="Meiryo UI" w:eastAsia="Meiryo UI" w:hAnsi="Meiryo UI" w:cs="Meiryo UI"/>
          <w:sz w:val="24"/>
        </w:rPr>
        <w:tab/>
      </w:r>
      <w:r w:rsidR="00165094">
        <w:rPr>
          <w:rFonts w:ascii="Meiryo UI" w:eastAsia="Meiryo UI" w:hAnsi="Meiryo UI" w:cs="Meiryo UI"/>
          <w:sz w:val="24"/>
        </w:rPr>
        <w:tab/>
      </w:r>
      <w:r w:rsidR="00165094">
        <w:rPr>
          <w:rFonts w:ascii="Meiryo UI" w:eastAsia="Meiryo UI" w:hAnsi="Meiryo UI" w:cs="Meiryo UI"/>
          <w:sz w:val="24"/>
        </w:rPr>
        <w:tab/>
      </w:r>
      <w:r w:rsidR="00165094">
        <w:rPr>
          <w:rFonts w:ascii="Meiryo UI" w:eastAsia="Meiryo UI" w:hAnsi="Meiryo UI" w:cs="Meiryo UI"/>
          <w:sz w:val="24"/>
        </w:rPr>
        <w:tab/>
      </w:r>
      <w:r w:rsidR="00165094">
        <w:rPr>
          <w:rFonts w:ascii="Meiryo UI" w:eastAsia="Meiryo UI" w:hAnsi="Meiryo UI" w:cs="Meiryo UI"/>
          <w:sz w:val="24"/>
        </w:rPr>
        <w:tab/>
      </w:r>
      <w:r w:rsidR="00165094">
        <w:rPr>
          <w:rFonts w:ascii="Meiryo UI" w:eastAsia="Meiryo UI" w:hAnsi="Meiryo UI" w:cs="Meiryo UI"/>
          <w:sz w:val="24"/>
        </w:rPr>
        <w:tab/>
      </w:r>
      <w:r w:rsidR="00165094">
        <w:rPr>
          <w:rFonts w:ascii="Meiryo UI" w:eastAsia="Meiryo UI" w:hAnsi="Meiryo UI" w:cs="Meiryo UI"/>
          <w:sz w:val="24"/>
        </w:rPr>
        <w:tab/>
      </w:r>
      <w:r w:rsidR="0016509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(2marks) </w:t>
      </w:r>
    </w:p>
    <w:p w:rsidR="00292484" w:rsidRDefault="00292484" w:rsidP="0029248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(e)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 w:rsidR="0016509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What is meant by instruments of credit?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(1mark) </w:t>
      </w:r>
    </w:p>
    <w:p w:rsidR="00165094" w:rsidRDefault="00292484" w:rsidP="0029248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(ii) </w:t>
      </w:r>
      <w:r w:rsidR="0016509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Mention any three instrum</w:t>
      </w:r>
      <w:r w:rsidR="00165094">
        <w:rPr>
          <w:rFonts w:ascii="Meiryo UI" w:eastAsia="Meiryo UI" w:hAnsi="Meiryo UI" w:cs="Meiryo UI"/>
          <w:sz w:val="24"/>
        </w:rPr>
        <w:t>ents of credit in your country. (</w:t>
      </w:r>
      <w:r>
        <w:rPr>
          <w:rFonts w:ascii="Meiryo UI" w:eastAsia="Meiryo UI" w:hAnsi="Meiryo UI" w:cs="Meiryo UI"/>
          <w:sz w:val="24"/>
        </w:rPr>
        <w:t>3marks)</w:t>
      </w:r>
    </w:p>
    <w:p w:rsidR="00165094" w:rsidRDefault="00165094" w:rsidP="00292484">
      <w:pPr>
        <w:pStyle w:val="NoSpacing"/>
        <w:rPr>
          <w:rFonts w:ascii="Meiryo UI" w:eastAsia="Meiryo UI" w:hAnsi="Meiryo UI" w:cs="Meiryo UI"/>
          <w:sz w:val="24"/>
        </w:rPr>
      </w:pPr>
    </w:p>
    <w:p w:rsidR="00292484" w:rsidRDefault="00165094" w:rsidP="00165094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165094">
        <w:rPr>
          <w:rFonts w:ascii="Meiryo UI" w:eastAsia="Meiryo UI" w:hAnsi="Meiryo UI" w:cs="Meiryo UI"/>
          <w:b/>
          <w:sz w:val="24"/>
        </w:rPr>
        <w:t>SECTION B (80 MARKS)</w:t>
      </w: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Account for the instabilities in</w:t>
      </w:r>
      <w:r w:rsidR="00ED7506">
        <w:rPr>
          <w:rFonts w:ascii="Meiryo UI" w:eastAsia="Meiryo UI" w:hAnsi="Meiryo UI" w:cs="Meiryo UI"/>
          <w:sz w:val="24"/>
        </w:rPr>
        <w:t xml:space="preserve"> prices of agricultural products in your </w:t>
      </w:r>
      <w:r w:rsidR="00ED7506">
        <w:rPr>
          <w:rFonts w:ascii="Meiryo UI" w:eastAsia="Meiryo UI" w:hAnsi="Meiryo UI" w:cs="Meiryo UI"/>
          <w:sz w:val="24"/>
        </w:rPr>
        <w:tab/>
      </w:r>
      <w:r w:rsidR="00ED7506">
        <w:rPr>
          <w:rFonts w:ascii="Meiryo UI" w:eastAsia="Meiryo UI" w:hAnsi="Meiryo UI" w:cs="Meiryo UI"/>
          <w:sz w:val="24"/>
        </w:rPr>
        <w:tab/>
      </w:r>
      <w:r w:rsidR="00ED7506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country.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165094" w:rsidRDefault="00165094" w:rsidP="00165094">
      <w:pPr>
        <w:pStyle w:val="NoSpacing"/>
        <w:ind w:left="144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(b)</w:t>
      </w:r>
      <w:r>
        <w:rPr>
          <w:rFonts w:ascii="Meiryo UI" w:eastAsia="Meiryo UI" w:hAnsi="Meiryo UI" w:cs="Meiryo UI"/>
          <w:sz w:val="24"/>
        </w:rPr>
        <w:tab/>
        <w:t>What steps are being taken to reduce the fluctuation in prices of agricultural products in your country?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Account for the need to promote capital formation is your country.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(b) </w:t>
      </w:r>
      <w:r>
        <w:rPr>
          <w:rFonts w:ascii="Meiryo UI" w:eastAsia="Meiryo UI" w:hAnsi="Meiryo UI" w:cs="Meiryo UI"/>
          <w:sz w:val="24"/>
        </w:rPr>
        <w:tab/>
        <w:t>Explain the factors that limit capital formation in your country.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</w:t>
      </w:r>
      <w:r w:rsidR="00ED7506">
        <w:rPr>
          <w:rFonts w:ascii="Meiryo UI" w:eastAsia="Meiryo UI" w:hAnsi="Meiryo UI" w:cs="Meiryo UI"/>
          <w:sz w:val="24"/>
        </w:rPr>
        <w:t>0</w:t>
      </w:r>
      <w:r>
        <w:rPr>
          <w:rFonts w:ascii="Meiryo UI" w:eastAsia="Meiryo UI" w:hAnsi="Meiryo UI" w:cs="Meiryo UI"/>
          <w:sz w:val="24"/>
        </w:rPr>
        <w:t>marks)</w:t>
      </w: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Distinguish between taxable base and taxable capacity.</w:t>
      </w:r>
      <w:r>
        <w:rPr>
          <w:rFonts w:ascii="Meiryo UI" w:eastAsia="Meiryo UI" w:hAnsi="Meiryo UI" w:cs="Meiryo UI"/>
          <w:sz w:val="24"/>
        </w:rPr>
        <w:tab/>
        <w:t>(4marks)</w:t>
      </w: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(b) </w:t>
      </w:r>
      <w:r>
        <w:rPr>
          <w:rFonts w:ascii="Meiryo UI" w:eastAsia="Meiryo UI" w:hAnsi="Meiryo UI" w:cs="Meiryo UI"/>
          <w:sz w:val="24"/>
        </w:rPr>
        <w:tab/>
        <w:t>Account for the recent increase in tax returns in your country. (16marks)</w:t>
      </w: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</w:p>
    <w:p w:rsidR="00165094" w:rsidRDefault="00165094" w:rsidP="0016509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5.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 xml:space="preserve">Why is it relevant to </w:t>
      </w:r>
      <w:r w:rsidR="00194D7C">
        <w:rPr>
          <w:rFonts w:ascii="Meiryo UI" w:eastAsia="Meiryo UI" w:hAnsi="Meiryo UI" w:cs="Meiryo UI"/>
          <w:sz w:val="24"/>
        </w:rPr>
        <w:t>industrialize the economy of your country.(10marks)</w:t>
      </w:r>
      <w:r w:rsidR="00194D7C">
        <w:rPr>
          <w:rFonts w:ascii="Meiryo UI" w:eastAsia="Meiryo UI" w:hAnsi="Meiryo UI" w:cs="Meiryo UI"/>
          <w:sz w:val="24"/>
        </w:rPr>
        <w:tab/>
        <w:t xml:space="preserve"> </w:t>
      </w:r>
      <w:r>
        <w:rPr>
          <w:rFonts w:ascii="Meiryo UI" w:eastAsia="Meiryo UI" w:hAnsi="Meiryo UI" w:cs="Meiryo UI"/>
          <w:sz w:val="24"/>
        </w:rPr>
        <w:t xml:space="preserve"> </w:t>
      </w:r>
    </w:p>
    <w:p w:rsidR="00194D7C" w:rsidRDefault="00194D7C" w:rsidP="00165094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 xml:space="preserve">Explain the factors that are limiting the industrialization process in your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country.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194D7C" w:rsidRDefault="00194D7C" w:rsidP="00194D7C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6.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>
        <w:rPr>
          <w:rFonts w:ascii="Meiryo UI" w:eastAsia="Meiryo UI" w:hAnsi="Meiryo UI" w:cs="Meiryo UI"/>
          <w:sz w:val="24"/>
        </w:rPr>
        <w:tab/>
        <w:t>What are the causes of persistent deficits in Uganda’s balance of payment</w:t>
      </w:r>
      <w:r>
        <w:rPr>
          <w:rFonts w:ascii="Meiryo UI" w:eastAsia="Meiryo UI" w:hAnsi="Meiryo UI" w:cs="Meiryo UI"/>
          <w:sz w:val="24"/>
        </w:rPr>
        <w:tab/>
        <w:t xml:space="preserve"> position?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194D7C" w:rsidRDefault="00194D7C" w:rsidP="00194D7C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>What measures are being taken by the government of Uganda to improve</w:t>
      </w:r>
      <w:r>
        <w:rPr>
          <w:rFonts w:ascii="Meiryo UI" w:eastAsia="Meiryo UI" w:hAnsi="Meiryo UI" w:cs="Meiryo UI"/>
          <w:sz w:val="24"/>
        </w:rPr>
        <w:tab/>
        <w:t xml:space="preserve"> the Country’s Balance of payment position?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194D7C" w:rsidRDefault="00194D7C" w:rsidP="00194D7C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194D7C" w:rsidRDefault="00194D7C" w:rsidP="00194D7C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Explain why countries carry out development planning.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194D7C" w:rsidRPr="00165094" w:rsidRDefault="00194D7C" w:rsidP="00194D7C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>Explain the challenges faced during implementation of economic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 development plans in your country.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(10marks)</w:t>
      </w:r>
    </w:p>
    <w:p w:rsidR="00292484" w:rsidRDefault="00292484" w:rsidP="00292484">
      <w:pPr>
        <w:pStyle w:val="NoSpacing"/>
        <w:rPr>
          <w:rFonts w:ascii="Meiryo UI" w:eastAsia="Meiryo UI" w:hAnsi="Meiryo UI" w:cs="Meiryo UI"/>
          <w:sz w:val="24"/>
        </w:rPr>
      </w:pPr>
    </w:p>
    <w:p w:rsidR="0014696C" w:rsidRDefault="0014696C" w:rsidP="00DA5BBC">
      <w:pPr>
        <w:pStyle w:val="NoSpacing"/>
        <w:rPr>
          <w:rFonts w:ascii="Meiryo UI" w:eastAsia="Meiryo UI" w:hAnsi="Meiryo UI" w:cs="Meiryo UI"/>
          <w:sz w:val="24"/>
        </w:rPr>
      </w:pPr>
    </w:p>
    <w:p w:rsidR="00DA5BBC" w:rsidRPr="00DA5BBC" w:rsidRDefault="00DA5BBC" w:rsidP="00DA5BBC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DA5BBC">
        <w:rPr>
          <w:rFonts w:ascii="Meiryo UI" w:eastAsia="Meiryo UI" w:hAnsi="Meiryo UI" w:cs="Meiryo UI"/>
          <w:b/>
          <w:sz w:val="24"/>
        </w:rPr>
        <w:t>END</w:t>
      </w:r>
    </w:p>
    <w:sectPr w:rsidR="00DA5BBC" w:rsidRPr="00DA5BBC" w:rsidSect="0052231C">
      <w:footerReference w:type="default" r:id="rId8"/>
      <w:pgSz w:w="12240" w:h="15840"/>
      <w:pgMar w:top="1440" w:right="900" w:bottom="1440" w:left="117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C2" w:rsidRDefault="005E61C2" w:rsidP="00EF37C9">
      <w:pPr>
        <w:spacing w:after="0" w:line="240" w:lineRule="auto"/>
      </w:pPr>
      <w:r>
        <w:separator/>
      </w:r>
    </w:p>
  </w:endnote>
  <w:endnote w:type="continuationSeparator" w:id="0">
    <w:p w:rsidR="005E61C2" w:rsidRDefault="005E61C2" w:rsidP="00EF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199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1A2" w:rsidRDefault="00CB61A2">
        <w:pPr>
          <w:pStyle w:val="Footer"/>
        </w:pPr>
        <w:r w:rsidRPr="00CB61A2">
          <w:rPr>
            <w:rFonts w:ascii="Meiryo UI" w:eastAsia="Meiryo UI" w:hAnsi="Meiryo UI" w:cs="Meiryo UI"/>
            <w:b/>
            <w:sz w:val="20"/>
          </w:rPr>
          <w:fldChar w:fldCharType="begin"/>
        </w:r>
        <w:r w:rsidRPr="00CB61A2">
          <w:rPr>
            <w:rFonts w:ascii="Meiryo UI" w:eastAsia="Meiryo UI" w:hAnsi="Meiryo UI" w:cs="Meiryo UI"/>
            <w:b/>
            <w:sz w:val="20"/>
          </w:rPr>
          <w:instrText xml:space="preserve"> PAGE   \* MERGEFORMAT </w:instrText>
        </w:r>
        <w:r w:rsidRPr="00CB61A2">
          <w:rPr>
            <w:rFonts w:ascii="Meiryo UI" w:eastAsia="Meiryo UI" w:hAnsi="Meiryo UI" w:cs="Meiryo UI"/>
            <w:b/>
            <w:sz w:val="20"/>
          </w:rPr>
          <w:fldChar w:fldCharType="separate"/>
        </w:r>
        <w:r w:rsidR="0072340C">
          <w:rPr>
            <w:rFonts w:ascii="Meiryo UI" w:eastAsia="Meiryo UI" w:hAnsi="Meiryo UI" w:cs="Meiryo UI"/>
            <w:b/>
            <w:noProof/>
            <w:sz w:val="20"/>
          </w:rPr>
          <w:t>1</w:t>
        </w:r>
        <w:r w:rsidRPr="00CB61A2">
          <w:rPr>
            <w:rFonts w:ascii="Meiryo UI" w:eastAsia="Meiryo UI" w:hAnsi="Meiryo UI" w:cs="Meiryo UI"/>
            <w:b/>
            <w:noProof/>
            <w:sz w:val="20"/>
          </w:rPr>
          <w:fldChar w:fldCharType="end"/>
        </w:r>
        <w:r w:rsidR="0014696C">
          <w:rPr>
            <w:noProof/>
          </w:rPr>
          <w:tab/>
        </w:r>
        <w:r w:rsidRPr="00EF37C9">
          <w:rPr>
            <w:rFonts w:ascii="Meiryo UI" w:eastAsia="Meiryo UI" w:hAnsi="Meiryo UI" w:cs="Meiryo UI"/>
            <w:b/>
            <w:sz w:val="18"/>
          </w:rPr>
          <w:t>© Elite Examination</w:t>
        </w:r>
        <w:r w:rsidR="0072340C">
          <w:rPr>
            <w:rFonts w:ascii="Meiryo UI" w:eastAsia="Meiryo UI" w:hAnsi="Meiryo UI" w:cs="Meiryo UI"/>
            <w:b/>
            <w:sz w:val="18"/>
          </w:rPr>
          <w:t xml:space="preserve"> Bureau </w:t>
        </w:r>
        <w:r w:rsidRPr="00EF37C9">
          <w:rPr>
            <w:rFonts w:ascii="Meiryo UI" w:eastAsia="Meiryo UI" w:hAnsi="Meiryo UI" w:cs="Meiryo UI"/>
            <w:b/>
            <w:sz w:val="18"/>
          </w:rPr>
          <w:t>2016</w:t>
        </w:r>
      </w:p>
    </w:sdtContent>
  </w:sdt>
  <w:p w:rsidR="00CB61A2" w:rsidRDefault="00CB6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C2" w:rsidRDefault="005E61C2" w:rsidP="00EF37C9">
      <w:pPr>
        <w:spacing w:after="0" w:line="240" w:lineRule="auto"/>
      </w:pPr>
      <w:r>
        <w:separator/>
      </w:r>
    </w:p>
  </w:footnote>
  <w:footnote w:type="continuationSeparator" w:id="0">
    <w:p w:rsidR="005E61C2" w:rsidRDefault="005E61C2" w:rsidP="00EF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2AB"/>
    <w:multiLevelType w:val="hybridMultilevel"/>
    <w:tmpl w:val="22347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A5DB8"/>
    <w:multiLevelType w:val="hybridMultilevel"/>
    <w:tmpl w:val="9D44A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54949"/>
    <w:multiLevelType w:val="hybridMultilevel"/>
    <w:tmpl w:val="5DBE9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B1A18"/>
    <w:multiLevelType w:val="hybridMultilevel"/>
    <w:tmpl w:val="5A24A476"/>
    <w:lvl w:ilvl="0" w:tplc="830CC0C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11D07"/>
    <w:multiLevelType w:val="hybridMultilevel"/>
    <w:tmpl w:val="06400906"/>
    <w:lvl w:ilvl="0" w:tplc="4588FB7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88"/>
    <w:rsid w:val="00031432"/>
    <w:rsid w:val="000403F7"/>
    <w:rsid w:val="000500BA"/>
    <w:rsid w:val="000B7F1F"/>
    <w:rsid w:val="00113CC6"/>
    <w:rsid w:val="0014696C"/>
    <w:rsid w:val="00165094"/>
    <w:rsid w:val="00194D7C"/>
    <w:rsid w:val="001C4592"/>
    <w:rsid w:val="00232D8E"/>
    <w:rsid w:val="00292484"/>
    <w:rsid w:val="002B0C2E"/>
    <w:rsid w:val="002D5325"/>
    <w:rsid w:val="00331DC6"/>
    <w:rsid w:val="003432D9"/>
    <w:rsid w:val="003534CD"/>
    <w:rsid w:val="003D0BAC"/>
    <w:rsid w:val="00410B88"/>
    <w:rsid w:val="00496429"/>
    <w:rsid w:val="004A4A4D"/>
    <w:rsid w:val="0052231C"/>
    <w:rsid w:val="00583753"/>
    <w:rsid w:val="005869F4"/>
    <w:rsid w:val="0059715E"/>
    <w:rsid w:val="005E61C2"/>
    <w:rsid w:val="006173C7"/>
    <w:rsid w:val="00672C0C"/>
    <w:rsid w:val="006A38FC"/>
    <w:rsid w:val="006B6203"/>
    <w:rsid w:val="007128C1"/>
    <w:rsid w:val="00713D8A"/>
    <w:rsid w:val="0072340C"/>
    <w:rsid w:val="00734A8B"/>
    <w:rsid w:val="007855CB"/>
    <w:rsid w:val="00796503"/>
    <w:rsid w:val="007E4FC3"/>
    <w:rsid w:val="008159B9"/>
    <w:rsid w:val="00816391"/>
    <w:rsid w:val="00831776"/>
    <w:rsid w:val="00847A17"/>
    <w:rsid w:val="00865973"/>
    <w:rsid w:val="008C237D"/>
    <w:rsid w:val="008D2BFD"/>
    <w:rsid w:val="008F18A4"/>
    <w:rsid w:val="00901BF7"/>
    <w:rsid w:val="00902661"/>
    <w:rsid w:val="00950302"/>
    <w:rsid w:val="009601FF"/>
    <w:rsid w:val="00997246"/>
    <w:rsid w:val="00A33D61"/>
    <w:rsid w:val="00AA35EC"/>
    <w:rsid w:val="00AC08FC"/>
    <w:rsid w:val="00AC2D2E"/>
    <w:rsid w:val="00AD5E9C"/>
    <w:rsid w:val="00B85F6C"/>
    <w:rsid w:val="00B9242E"/>
    <w:rsid w:val="00BC05B6"/>
    <w:rsid w:val="00BF01EC"/>
    <w:rsid w:val="00BF38C3"/>
    <w:rsid w:val="00C248FE"/>
    <w:rsid w:val="00C34B29"/>
    <w:rsid w:val="00CB5E15"/>
    <w:rsid w:val="00CB61A2"/>
    <w:rsid w:val="00CE1BCC"/>
    <w:rsid w:val="00D45356"/>
    <w:rsid w:val="00D66D05"/>
    <w:rsid w:val="00D703D0"/>
    <w:rsid w:val="00D807C1"/>
    <w:rsid w:val="00D930C9"/>
    <w:rsid w:val="00DA12F9"/>
    <w:rsid w:val="00DA5BBC"/>
    <w:rsid w:val="00DA78EE"/>
    <w:rsid w:val="00DC7F19"/>
    <w:rsid w:val="00DD1B75"/>
    <w:rsid w:val="00DD2A2A"/>
    <w:rsid w:val="00DF696E"/>
    <w:rsid w:val="00E10F40"/>
    <w:rsid w:val="00E64748"/>
    <w:rsid w:val="00E66CC9"/>
    <w:rsid w:val="00EC3EE8"/>
    <w:rsid w:val="00ED7506"/>
    <w:rsid w:val="00EE39D4"/>
    <w:rsid w:val="00EF1C52"/>
    <w:rsid w:val="00EF37C9"/>
    <w:rsid w:val="00F016E7"/>
    <w:rsid w:val="00F524D9"/>
    <w:rsid w:val="00F83029"/>
    <w:rsid w:val="00F91BDC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6C4E26-E131-41F7-BBE5-60B02B6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0BA"/>
    <w:pPr>
      <w:ind w:left="720"/>
      <w:contextualSpacing/>
    </w:pPr>
  </w:style>
  <w:style w:type="table" w:styleId="TableGrid">
    <w:name w:val="Table Grid"/>
    <w:basedOn w:val="TableNormal"/>
    <w:uiPriority w:val="59"/>
    <w:rsid w:val="00050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C9"/>
  </w:style>
  <w:style w:type="paragraph" w:styleId="Footer">
    <w:name w:val="footer"/>
    <w:basedOn w:val="Normal"/>
    <w:link w:val="FooterChar"/>
    <w:uiPriority w:val="99"/>
    <w:unhideWhenUsed/>
    <w:rsid w:val="00EF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C9"/>
  </w:style>
  <w:style w:type="paragraph" w:styleId="NoSpacing">
    <w:name w:val="No Spacing"/>
    <w:uiPriority w:val="1"/>
    <w:qFormat/>
    <w:rsid w:val="007128C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12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ZAHARAH</dc:creator>
  <cp:keywords/>
  <dc:description/>
  <cp:lastModifiedBy>ZAHARAH</cp:lastModifiedBy>
  <cp:revision>47</cp:revision>
  <cp:lastPrinted>2016-06-30T12:55:00Z</cp:lastPrinted>
  <dcterms:created xsi:type="dcterms:W3CDTF">2016-06-16T05:28:00Z</dcterms:created>
  <dcterms:modified xsi:type="dcterms:W3CDTF">2016-07-25T18:01:00Z</dcterms:modified>
</cp:coreProperties>
</file>